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15" w:rsidRDefault="00C45A25" w:rsidP="00C45A25">
      <w:pPr>
        <w:pStyle w:val="Default"/>
        <w:jc w:val="right"/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615416" cy="678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6" cy="69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315" w:rsidRPr="00684000" w:rsidRDefault="00D43315" w:rsidP="0068400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84000">
        <w:rPr>
          <w:rFonts w:asciiTheme="minorHAnsi" w:hAnsiTheme="minorHAnsi" w:cstheme="minorHAnsi"/>
          <w:b/>
          <w:bCs/>
          <w:sz w:val="26"/>
          <w:szCs w:val="26"/>
        </w:rPr>
        <w:t>Obec Žermanice</w:t>
      </w:r>
    </w:p>
    <w:p w:rsidR="00D43315" w:rsidRPr="00684000" w:rsidRDefault="00D43315" w:rsidP="00684000">
      <w:pPr>
        <w:pStyle w:val="Default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684000">
        <w:rPr>
          <w:rFonts w:asciiTheme="minorHAnsi" w:hAnsiTheme="minorHAnsi" w:cstheme="minorHAnsi"/>
          <w:bCs/>
          <w:sz w:val="26"/>
          <w:szCs w:val="26"/>
        </w:rPr>
        <w:t>Obecní úřad Žermanice v souladu s ustanovením</w:t>
      </w:r>
    </w:p>
    <w:p w:rsidR="00D43315" w:rsidRPr="00684000" w:rsidRDefault="00D43315" w:rsidP="00684000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684000">
        <w:rPr>
          <w:rFonts w:asciiTheme="minorHAnsi" w:hAnsiTheme="minorHAnsi" w:cstheme="minorHAnsi"/>
          <w:bCs/>
          <w:sz w:val="26"/>
          <w:szCs w:val="26"/>
        </w:rPr>
        <w:t xml:space="preserve">§ 93 odst. 1 zákona č. 128/2000 Sb., o obcích (obecní zřízení), v platném znění, informuje o konání </w:t>
      </w:r>
      <w:r w:rsidR="006254DC" w:rsidRPr="00684000">
        <w:rPr>
          <w:rFonts w:asciiTheme="minorHAnsi" w:hAnsiTheme="minorHAnsi" w:cstheme="minorHAnsi"/>
          <w:bCs/>
          <w:sz w:val="26"/>
          <w:szCs w:val="26"/>
        </w:rPr>
        <w:t>1</w:t>
      </w:r>
      <w:r w:rsidR="00593055">
        <w:rPr>
          <w:rFonts w:asciiTheme="minorHAnsi" w:hAnsiTheme="minorHAnsi" w:cstheme="minorHAnsi"/>
          <w:bCs/>
          <w:sz w:val="26"/>
          <w:szCs w:val="26"/>
        </w:rPr>
        <w:t>5</w:t>
      </w:r>
      <w:r w:rsidRPr="00684000">
        <w:rPr>
          <w:rFonts w:asciiTheme="minorHAnsi" w:hAnsiTheme="minorHAnsi" w:cstheme="minorHAnsi"/>
          <w:bCs/>
          <w:sz w:val="26"/>
          <w:szCs w:val="26"/>
        </w:rPr>
        <w:t xml:space="preserve">. zasedání </w:t>
      </w:r>
      <w:r w:rsidR="001B774A" w:rsidRPr="00684000">
        <w:rPr>
          <w:rFonts w:asciiTheme="minorHAnsi" w:hAnsiTheme="minorHAnsi" w:cstheme="minorHAnsi"/>
          <w:bCs/>
          <w:sz w:val="26"/>
          <w:szCs w:val="26"/>
        </w:rPr>
        <w:t>z</w:t>
      </w:r>
      <w:r w:rsidRPr="00684000">
        <w:rPr>
          <w:rFonts w:asciiTheme="minorHAnsi" w:hAnsiTheme="minorHAnsi" w:cstheme="minorHAnsi"/>
          <w:bCs/>
          <w:sz w:val="26"/>
          <w:szCs w:val="26"/>
        </w:rPr>
        <w:t>astupitelstva obce Žermanice</w:t>
      </w:r>
    </w:p>
    <w:p w:rsidR="00D43315" w:rsidRPr="00337EEB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</w:t>
      </w:r>
      <w:r w:rsid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_________________________________________________</w:t>
      </w: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</w:t>
      </w:r>
    </w:p>
    <w:p w:rsidR="006E34B2" w:rsidRDefault="006E34B2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684000">
        <w:rPr>
          <w:rFonts w:asciiTheme="minorHAnsi" w:hAnsiTheme="minorHAnsi" w:cstheme="minorHAnsi"/>
          <w:sz w:val="26"/>
          <w:szCs w:val="26"/>
        </w:rPr>
        <w:t>Dne</w:t>
      </w:r>
      <w:r w:rsidR="006E5D69" w:rsidRPr="00684000">
        <w:rPr>
          <w:rFonts w:asciiTheme="minorHAnsi" w:hAnsiTheme="minorHAnsi" w:cstheme="minorHAnsi"/>
          <w:sz w:val="26"/>
          <w:szCs w:val="26"/>
        </w:rPr>
        <w:t xml:space="preserve"> </w:t>
      </w:r>
      <w:r w:rsidR="00593055">
        <w:rPr>
          <w:rFonts w:asciiTheme="minorHAnsi" w:hAnsiTheme="minorHAnsi" w:cstheme="minorHAnsi"/>
          <w:sz w:val="26"/>
          <w:szCs w:val="26"/>
        </w:rPr>
        <w:t>09</w:t>
      </w:r>
      <w:r w:rsidR="006E5D69" w:rsidRPr="00684000">
        <w:rPr>
          <w:rFonts w:asciiTheme="minorHAnsi" w:hAnsiTheme="minorHAnsi" w:cstheme="minorHAnsi"/>
          <w:sz w:val="26"/>
          <w:szCs w:val="26"/>
        </w:rPr>
        <w:t>.</w:t>
      </w:r>
      <w:r w:rsidR="00674F45">
        <w:rPr>
          <w:rFonts w:asciiTheme="minorHAnsi" w:hAnsiTheme="minorHAnsi" w:cstheme="minorHAnsi"/>
          <w:sz w:val="26"/>
          <w:szCs w:val="26"/>
        </w:rPr>
        <w:t>0</w:t>
      </w:r>
      <w:r w:rsidR="00593055">
        <w:rPr>
          <w:rFonts w:asciiTheme="minorHAnsi" w:hAnsiTheme="minorHAnsi" w:cstheme="minorHAnsi"/>
          <w:sz w:val="26"/>
          <w:szCs w:val="26"/>
        </w:rPr>
        <w:t>6</w:t>
      </w:r>
      <w:r w:rsidR="006E5D69" w:rsidRPr="00684000">
        <w:rPr>
          <w:rFonts w:asciiTheme="minorHAnsi" w:hAnsiTheme="minorHAnsi" w:cstheme="minorHAnsi"/>
          <w:sz w:val="26"/>
          <w:szCs w:val="26"/>
        </w:rPr>
        <w:t xml:space="preserve">. </w:t>
      </w:r>
      <w:r w:rsidRPr="00684000">
        <w:rPr>
          <w:rFonts w:asciiTheme="minorHAnsi" w:hAnsiTheme="minorHAnsi" w:cstheme="minorHAnsi"/>
          <w:sz w:val="26"/>
          <w:szCs w:val="26"/>
        </w:rPr>
        <w:t>20</w:t>
      </w:r>
      <w:r w:rsidR="006254DC" w:rsidRPr="00684000">
        <w:rPr>
          <w:rFonts w:asciiTheme="minorHAnsi" w:hAnsiTheme="minorHAnsi" w:cstheme="minorHAnsi"/>
          <w:sz w:val="26"/>
          <w:szCs w:val="26"/>
        </w:rPr>
        <w:t>2</w:t>
      </w:r>
      <w:r w:rsidR="00674F45">
        <w:rPr>
          <w:rFonts w:asciiTheme="minorHAnsi" w:hAnsiTheme="minorHAnsi" w:cstheme="minorHAnsi"/>
          <w:sz w:val="26"/>
          <w:szCs w:val="26"/>
        </w:rPr>
        <w:t>1</w:t>
      </w:r>
      <w:r w:rsidRPr="00684000">
        <w:rPr>
          <w:rFonts w:asciiTheme="minorHAnsi" w:hAnsiTheme="minorHAnsi" w:cstheme="minorHAnsi"/>
          <w:sz w:val="26"/>
          <w:szCs w:val="26"/>
        </w:rPr>
        <w:t xml:space="preserve"> v 1</w:t>
      </w:r>
      <w:r w:rsidR="00D249DC" w:rsidRPr="00684000">
        <w:rPr>
          <w:rFonts w:asciiTheme="minorHAnsi" w:hAnsiTheme="minorHAnsi" w:cstheme="minorHAnsi"/>
          <w:sz w:val="26"/>
          <w:szCs w:val="26"/>
        </w:rPr>
        <w:t>8</w:t>
      </w:r>
      <w:r w:rsidRPr="00684000">
        <w:rPr>
          <w:rFonts w:asciiTheme="minorHAnsi" w:hAnsiTheme="minorHAnsi" w:cstheme="minorHAnsi"/>
          <w:sz w:val="26"/>
          <w:szCs w:val="26"/>
        </w:rPr>
        <w:t>,00 hod. v zasedací místnosti obecního úřadu se koná</w:t>
      </w:r>
    </w:p>
    <w:p w:rsidR="006E34B2" w:rsidRPr="00684000" w:rsidRDefault="006E34B2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E73F14" w:rsidRDefault="006254DC" w:rsidP="00F22301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84000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593055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D43315" w:rsidRPr="00684000">
        <w:rPr>
          <w:rFonts w:asciiTheme="minorHAnsi" w:hAnsiTheme="minorHAnsi" w:cstheme="minorHAnsi"/>
          <w:b/>
          <w:bCs/>
          <w:sz w:val="32"/>
          <w:szCs w:val="32"/>
        </w:rPr>
        <w:t xml:space="preserve">. zasedání </w:t>
      </w:r>
      <w:r w:rsidR="001B774A" w:rsidRPr="00684000">
        <w:rPr>
          <w:rFonts w:asciiTheme="minorHAnsi" w:hAnsiTheme="minorHAnsi" w:cstheme="minorHAnsi"/>
          <w:b/>
          <w:bCs/>
          <w:sz w:val="32"/>
          <w:szCs w:val="32"/>
        </w:rPr>
        <w:t>z</w:t>
      </w:r>
      <w:r w:rsidR="00D43315" w:rsidRPr="00684000">
        <w:rPr>
          <w:rFonts w:asciiTheme="minorHAnsi" w:hAnsiTheme="minorHAnsi" w:cstheme="minorHAnsi"/>
          <w:b/>
          <w:bCs/>
          <w:sz w:val="32"/>
          <w:szCs w:val="32"/>
        </w:rPr>
        <w:t>astupitelstva obce Žermanice</w:t>
      </w:r>
    </w:p>
    <w:p w:rsidR="006E34B2" w:rsidRDefault="006E34B2" w:rsidP="00F22301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1B774A" w:rsidRDefault="006E34B2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bCs/>
          <w:sz w:val="23"/>
          <w:szCs w:val="23"/>
          <w:u w:val="single"/>
        </w:rPr>
        <w:t>P</w:t>
      </w:r>
      <w:r w:rsidR="001B774A" w:rsidRPr="001B774A">
        <w:rPr>
          <w:rFonts w:asciiTheme="minorHAnsi" w:hAnsiTheme="minorHAnsi" w:cstheme="minorHAnsi"/>
          <w:b/>
          <w:bCs/>
          <w:sz w:val="23"/>
          <w:szCs w:val="23"/>
          <w:u w:val="single"/>
        </w:rPr>
        <w:t>ROGRAM</w:t>
      </w:r>
    </w:p>
    <w:p w:rsidR="006E34B2" w:rsidRPr="001B774A" w:rsidRDefault="006E34B2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:rsidR="001B774A" w:rsidRPr="00684000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>Zahájení</w:t>
      </w:r>
    </w:p>
    <w:p w:rsidR="001B774A" w:rsidRPr="00684000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>Určení zapisovatele a ověřovatelů zápisu</w:t>
      </w:r>
    </w:p>
    <w:p w:rsidR="001B774A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>Schválení programu</w:t>
      </w:r>
    </w:p>
    <w:p w:rsidR="00674F45" w:rsidRPr="00684000" w:rsidRDefault="00674F45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Rozpočtové opatření obce Žermanice č. </w:t>
      </w:r>
      <w:r w:rsidR="00593055">
        <w:rPr>
          <w:rFonts w:eastAsia="Calibri" w:cstheme="minorHAnsi"/>
        </w:rPr>
        <w:t>2</w:t>
      </w:r>
      <w:r>
        <w:rPr>
          <w:rFonts w:eastAsia="Calibri" w:cstheme="minorHAnsi"/>
        </w:rPr>
        <w:t>/2021</w:t>
      </w:r>
    </w:p>
    <w:p w:rsidR="00557478" w:rsidRPr="00684000" w:rsidRDefault="00557478" w:rsidP="00557478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 xml:space="preserve">Schválení </w:t>
      </w:r>
      <w:r w:rsidR="00593055">
        <w:rPr>
          <w:rFonts w:eastAsia="Calibri" w:cstheme="minorHAnsi"/>
        </w:rPr>
        <w:t>účetní závěrky za rok 2020</w:t>
      </w:r>
    </w:p>
    <w:p w:rsidR="00557478" w:rsidRPr="00684000" w:rsidRDefault="00BB397D" w:rsidP="00557478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S</w:t>
      </w:r>
      <w:r w:rsidR="00557478" w:rsidRPr="00684000">
        <w:rPr>
          <w:rFonts w:eastAsia="Calibri" w:cstheme="minorHAnsi"/>
        </w:rPr>
        <w:t xml:space="preserve">chválení </w:t>
      </w:r>
      <w:r w:rsidR="00593055">
        <w:rPr>
          <w:rFonts w:eastAsia="Calibri" w:cstheme="minorHAnsi"/>
        </w:rPr>
        <w:t>závěrečného účtu za rok 2020</w:t>
      </w:r>
      <w:r w:rsidR="001F5893">
        <w:rPr>
          <w:rFonts w:eastAsia="Calibri" w:cstheme="minorHAnsi"/>
        </w:rPr>
        <w:t xml:space="preserve"> </w:t>
      </w:r>
    </w:p>
    <w:p w:rsidR="00557478" w:rsidRDefault="00593055" w:rsidP="00557478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Schválení návrhu závěrečného účtu Mikroregionu Žermanické a Těrlické přehrady a zprávy o </w:t>
      </w:r>
      <w:r w:rsidR="00A15906">
        <w:rPr>
          <w:rFonts w:eastAsia="Calibri" w:cstheme="minorHAnsi"/>
        </w:rPr>
        <w:t xml:space="preserve">výsledku </w:t>
      </w:r>
      <w:r>
        <w:rPr>
          <w:rFonts w:eastAsia="Calibri" w:cstheme="minorHAnsi"/>
        </w:rPr>
        <w:t>přezkoumání hospodaření DSO</w:t>
      </w:r>
    </w:p>
    <w:p w:rsidR="0096776B" w:rsidRDefault="001E4431" w:rsidP="008D330C">
      <w:pPr>
        <w:pStyle w:val="Odstavecseseznamem"/>
        <w:numPr>
          <w:ilvl w:val="0"/>
          <w:numId w:val="3"/>
        </w:numPr>
      </w:pPr>
      <w:r>
        <w:t xml:space="preserve">Projednání </w:t>
      </w:r>
      <w:proofErr w:type="gramStart"/>
      <w:r w:rsidR="00426F1B">
        <w:t>žádosti  o finanční</w:t>
      </w:r>
      <w:proofErr w:type="gramEnd"/>
      <w:r w:rsidR="00426F1B">
        <w:t xml:space="preserve"> příspěvek Linky bezpečí</w:t>
      </w:r>
    </w:p>
    <w:p w:rsidR="005B38E6" w:rsidRDefault="00A15906" w:rsidP="008D330C">
      <w:pPr>
        <w:pStyle w:val="Odstavecseseznamem"/>
        <w:numPr>
          <w:ilvl w:val="0"/>
          <w:numId w:val="3"/>
        </w:numPr>
      </w:pPr>
      <w:r>
        <w:t>Schválení plánu financování a obnovy vodovodů a kanalizací</w:t>
      </w:r>
    </w:p>
    <w:p w:rsidR="006941B2" w:rsidRDefault="006941B2" w:rsidP="008D330C">
      <w:pPr>
        <w:pStyle w:val="Odstavecseseznamem"/>
        <w:numPr>
          <w:ilvl w:val="0"/>
          <w:numId w:val="3"/>
        </w:numPr>
      </w:pPr>
      <w:r>
        <w:t>Schválení smlouvy s dodavatelem výstavby kontejnerového hnízda</w:t>
      </w:r>
    </w:p>
    <w:p w:rsidR="004B22DF" w:rsidRPr="00684000" w:rsidRDefault="00C50E98" w:rsidP="00E40E43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>Různé</w:t>
      </w:r>
    </w:p>
    <w:p w:rsidR="001B774A" w:rsidRPr="00684000" w:rsidRDefault="00C50E9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84000">
        <w:rPr>
          <w:rFonts w:eastAsia="Calibri" w:cstheme="minorHAnsi"/>
        </w:rPr>
        <w:t>Diskuse</w:t>
      </w:r>
    </w:p>
    <w:p w:rsidR="006333BE" w:rsidRPr="006E34B2" w:rsidRDefault="00C50E98" w:rsidP="00B84472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b/>
        </w:rPr>
      </w:pPr>
      <w:r w:rsidRPr="00684000">
        <w:rPr>
          <w:rFonts w:eastAsia="Calibri" w:cstheme="minorHAnsi"/>
        </w:rPr>
        <w:t>Závěr</w:t>
      </w:r>
    </w:p>
    <w:p w:rsidR="006E34B2" w:rsidRPr="00684000" w:rsidRDefault="006E34B2" w:rsidP="006E34B2">
      <w:pPr>
        <w:pStyle w:val="Odstavecseseznamem"/>
        <w:spacing w:after="120"/>
        <w:jc w:val="both"/>
        <w:rPr>
          <w:rFonts w:cstheme="minorHAnsi"/>
          <w:b/>
        </w:rPr>
      </w:pPr>
    </w:p>
    <w:p w:rsidR="006E34B2" w:rsidRDefault="001B774A" w:rsidP="00C50E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000">
        <w:rPr>
          <w:rFonts w:asciiTheme="minorHAnsi" w:hAnsiTheme="minorHAnsi" w:cstheme="minorHAnsi"/>
          <w:b/>
          <w:sz w:val="22"/>
          <w:szCs w:val="22"/>
        </w:rPr>
        <w:t>Jste srdečně zváni</w:t>
      </w:r>
      <w:r w:rsidR="00C50E98" w:rsidRPr="00684000">
        <w:rPr>
          <w:rFonts w:asciiTheme="minorHAnsi" w:hAnsiTheme="minorHAnsi" w:cstheme="minorHAnsi"/>
          <w:b/>
          <w:sz w:val="22"/>
          <w:szCs w:val="22"/>
        </w:rPr>
        <w:t xml:space="preserve">.                     </w:t>
      </w:r>
      <w:r w:rsidR="00C50E98" w:rsidRPr="00684000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6E34B2" w:rsidRDefault="006E34B2" w:rsidP="00C50E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15906" w:rsidRDefault="00A15906" w:rsidP="00C50E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15906" w:rsidRDefault="00A15906" w:rsidP="00C50E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F1C55" w:rsidRDefault="00DF1C55" w:rsidP="00C50E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B774A" w:rsidRPr="00684000" w:rsidRDefault="00C50E98" w:rsidP="006E34B2">
      <w:pPr>
        <w:pStyle w:val="Default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684000">
        <w:rPr>
          <w:rFonts w:asciiTheme="minorHAnsi" w:hAnsiTheme="minorHAnsi" w:cstheme="minorHAnsi"/>
          <w:sz w:val="22"/>
          <w:szCs w:val="22"/>
        </w:rPr>
        <w:t xml:space="preserve">       Ing. Petr Peikl           </w:t>
      </w:r>
    </w:p>
    <w:p w:rsidR="002D2859" w:rsidRDefault="001B774A" w:rsidP="001B77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8400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684000">
        <w:rPr>
          <w:rFonts w:asciiTheme="minorHAnsi" w:hAnsiTheme="minorHAnsi" w:cstheme="minorHAnsi"/>
          <w:sz w:val="22"/>
          <w:szCs w:val="22"/>
        </w:rPr>
        <w:t xml:space="preserve">     </w:t>
      </w:r>
      <w:r w:rsidRPr="00684000">
        <w:rPr>
          <w:rFonts w:asciiTheme="minorHAnsi" w:hAnsiTheme="minorHAnsi" w:cstheme="minorHAnsi"/>
          <w:sz w:val="22"/>
          <w:szCs w:val="22"/>
        </w:rPr>
        <w:t>starosta obce</w:t>
      </w:r>
      <w:r w:rsidRPr="00684000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790D61" w:rsidRDefault="00790D61" w:rsidP="001B77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A39E3" w:rsidRDefault="005A39E3" w:rsidP="001B77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A39E3" w:rsidRDefault="005A39E3" w:rsidP="001B77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A39E3" w:rsidRDefault="005A39E3" w:rsidP="001B77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sectPr w:rsidR="005A39E3" w:rsidSect="0004591A">
      <w:pgSz w:w="11906" w:h="16838"/>
      <w:pgMar w:top="568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CB" w:rsidRDefault="002F79CB" w:rsidP="00702C3D">
      <w:pPr>
        <w:spacing w:after="0" w:line="240" w:lineRule="auto"/>
      </w:pPr>
      <w:r>
        <w:separator/>
      </w:r>
    </w:p>
  </w:endnote>
  <w:endnote w:type="continuationSeparator" w:id="0">
    <w:p w:rsidR="002F79CB" w:rsidRDefault="002F79CB" w:rsidP="0070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CB" w:rsidRDefault="002F79CB" w:rsidP="00702C3D">
      <w:pPr>
        <w:spacing w:after="0" w:line="240" w:lineRule="auto"/>
      </w:pPr>
      <w:r>
        <w:separator/>
      </w:r>
    </w:p>
  </w:footnote>
  <w:footnote w:type="continuationSeparator" w:id="0">
    <w:p w:rsidR="002F79CB" w:rsidRDefault="002F79CB" w:rsidP="0070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205"/>
    <w:multiLevelType w:val="hybridMultilevel"/>
    <w:tmpl w:val="0908C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056D0"/>
    <w:multiLevelType w:val="hybridMultilevel"/>
    <w:tmpl w:val="60249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5347F"/>
    <w:multiLevelType w:val="hybridMultilevel"/>
    <w:tmpl w:val="75A60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C304C"/>
    <w:multiLevelType w:val="hybridMultilevel"/>
    <w:tmpl w:val="276EEF02"/>
    <w:lvl w:ilvl="0" w:tplc="CE0C2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48E9"/>
    <w:rsid w:val="00001F7C"/>
    <w:rsid w:val="00022854"/>
    <w:rsid w:val="0003721C"/>
    <w:rsid w:val="0004591A"/>
    <w:rsid w:val="00060B00"/>
    <w:rsid w:val="0006232A"/>
    <w:rsid w:val="00092FDE"/>
    <w:rsid w:val="000A14F1"/>
    <w:rsid w:val="000A24E1"/>
    <w:rsid w:val="000B135F"/>
    <w:rsid w:val="000C6B69"/>
    <w:rsid w:val="000E602B"/>
    <w:rsid w:val="001430B1"/>
    <w:rsid w:val="00160D58"/>
    <w:rsid w:val="00167381"/>
    <w:rsid w:val="00167D53"/>
    <w:rsid w:val="00180D38"/>
    <w:rsid w:val="001908E6"/>
    <w:rsid w:val="001B6475"/>
    <w:rsid w:val="001B6F5F"/>
    <w:rsid w:val="001B774A"/>
    <w:rsid w:val="001C4246"/>
    <w:rsid w:val="001E2103"/>
    <w:rsid w:val="001E4431"/>
    <w:rsid w:val="001F5893"/>
    <w:rsid w:val="002047A4"/>
    <w:rsid w:val="00262ED9"/>
    <w:rsid w:val="00275516"/>
    <w:rsid w:val="00282861"/>
    <w:rsid w:val="00293EFE"/>
    <w:rsid w:val="002D2859"/>
    <w:rsid w:val="002E2020"/>
    <w:rsid w:val="002F79CB"/>
    <w:rsid w:val="00311AAE"/>
    <w:rsid w:val="003248E9"/>
    <w:rsid w:val="00337EEB"/>
    <w:rsid w:val="00340576"/>
    <w:rsid w:val="00342BCD"/>
    <w:rsid w:val="003801CA"/>
    <w:rsid w:val="003928D1"/>
    <w:rsid w:val="003C4B49"/>
    <w:rsid w:val="003C78B3"/>
    <w:rsid w:val="003F4716"/>
    <w:rsid w:val="0040388B"/>
    <w:rsid w:val="00426F1B"/>
    <w:rsid w:val="004674DF"/>
    <w:rsid w:val="004A1447"/>
    <w:rsid w:val="004B22DF"/>
    <w:rsid w:val="004C227A"/>
    <w:rsid w:val="004C2733"/>
    <w:rsid w:val="004E630F"/>
    <w:rsid w:val="00520762"/>
    <w:rsid w:val="00532AF3"/>
    <w:rsid w:val="00537C74"/>
    <w:rsid w:val="00541158"/>
    <w:rsid w:val="00550C7A"/>
    <w:rsid w:val="00557478"/>
    <w:rsid w:val="00582459"/>
    <w:rsid w:val="00585FB0"/>
    <w:rsid w:val="00593055"/>
    <w:rsid w:val="005A39E3"/>
    <w:rsid w:val="005B38C5"/>
    <w:rsid w:val="005B38E6"/>
    <w:rsid w:val="005B47ED"/>
    <w:rsid w:val="006254DC"/>
    <w:rsid w:val="006333BE"/>
    <w:rsid w:val="00672BE9"/>
    <w:rsid w:val="00674F45"/>
    <w:rsid w:val="00684000"/>
    <w:rsid w:val="006941B2"/>
    <w:rsid w:val="006C24A4"/>
    <w:rsid w:val="006C7D2D"/>
    <w:rsid w:val="006D1EC6"/>
    <w:rsid w:val="006D3491"/>
    <w:rsid w:val="006D55B7"/>
    <w:rsid w:val="006E0415"/>
    <w:rsid w:val="006E34B2"/>
    <w:rsid w:val="006E5D69"/>
    <w:rsid w:val="00702C3D"/>
    <w:rsid w:val="00704F37"/>
    <w:rsid w:val="0070702D"/>
    <w:rsid w:val="00707A1D"/>
    <w:rsid w:val="00734AAA"/>
    <w:rsid w:val="007724C9"/>
    <w:rsid w:val="00790D61"/>
    <w:rsid w:val="007A4C66"/>
    <w:rsid w:val="007A7F8C"/>
    <w:rsid w:val="007B2F6D"/>
    <w:rsid w:val="007B62FA"/>
    <w:rsid w:val="007D4422"/>
    <w:rsid w:val="007D51BC"/>
    <w:rsid w:val="007D725A"/>
    <w:rsid w:val="007F1500"/>
    <w:rsid w:val="00822653"/>
    <w:rsid w:val="008229F3"/>
    <w:rsid w:val="00841BA1"/>
    <w:rsid w:val="0089069B"/>
    <w:rsid w:val="008C307F"/>
    <w:rsid w:val="008C5127"/>
    <w:rsid w:val="008D020E"/>
    <w:rsid w:val="008D330C"/>
    <w:rsid w:val="00937237"/>
    <w:rsid w:val="00954319"/>
    <w:rsid w:val="00961B17"/>
    <w:rsid w:val="0096776B"/>
    <w:rsid w:val="00971306"/>
    <w:rsid w:val="009863B2"/>
    <w:rsid w:val="009B5713"/>
    <w:rsid w:val="009F2252"/>
    <w:rsid w:val="009F5D5F"/>
    <w:rsid w:val="00A00AE9"/>
    <w:rsid w:val="00A15906"/>
    <w:rsid w:val="00A219FB"/>
    <w:rsid w:val="00A31EFB"/>
    <w:rsid w:val="00A43A23"/>
    <w:rsid w:val="00A44479"/>
    <w:rsid w:val="00A455E2"/>
    <w:rsid w:val="00A551CB"/>
    <w:rsid w:val="00A574A0"/>
    <w:rsid w:val="00A64849"/>
    <w:rsid w:val="00A74758"/>
    <w:rsid w:val="00A75FCA"/>
    <w:rsid w:val="00A823CA"/>
    <w:rsid w:val="00AA3B68"/>
    <w:rsid w:val="00AC1FAA"/>
    <w:rsid w:val="00AD6B9A"/>
    <w:rsid w:val="00B4795A"/>
    <w:rsid w:val="00BB38A0"/>
    <w:rsid w:val="00BB397D"/>
    <w:rsid w:val="00C13CB4"/>
    <w:rsid w:val="00C4023C"/>
    <w:rsid w:val="00C45A25"/>
    <w:rsid w:val="00C50E98"/>
    <w:rsid w:val="00D04CF0"/>
    <w:rsid w:val="00D05DDF"/>
    <w:rsid w:val="00D156C6"/>
    <w:rsid w:val="00D20200"/>
    <w:rsid w:val="00D249DC"/>
    <w:rsid w:val="00D30BEB"/>
    <w:rsid w:val="00D40776"/>
    <w:rsid w:val="00D43315"/>
    <w:rsid w:val="00D447E6"/>
    <w:rsid w:val="00D56AEA"/>
    <w:rsid w:val="00D66277"/>
    <w:rsid w:val="00D80207"/>
    <w:rsid w:val="00DE4C44"/>
    <w:rsid w:val="00DF1308"/>
    <w:rsid w:val="00DF1C55"/>
    <w:rsid w:val="00DF304E"/>
    <w:rsid w:val="00E54CB7"/>
    <w:rsid w:val="00E721C0"/>
    <w:rsid w:val="00E73F14"/>
    <w:rsid w:val="00E840FC"/>
    <w:rsid w:val="00EA1EE5"/>
    <w:rsid w:val="00EB410E"/>
    <w:rsid w:val="00EB4CEA"/>
    <w:rsid w:val="00EC2D64"/>
    <w:rsid w:val="00ED2235"/>
    <w:rsid w:val="00F22301"/>
    <w:rsid w:val="00F42179"/>
    <w:rsid w:val="00F55450"/>
    <w:rsid w:val="00F766F7"/>
    <w:rsid w:val="00F901E3"/>
    <w:rsid w:val="00FB491D"/>
    <w:rsid w:val="00FB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859"/>
  </w:style>
  <w:style w:type="paragraph" w:styleId="Nadpis2">
    <w:name w:val="heading 2"/>
    <w:basedOn w:val="Normln"/>
    <w:link w:val="Nadpis2Char"/>
    <w:uiPriority w:val="9"/>
    <w:qFormat/>
    <w:rsid w:val="001B7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8E9"/>
    <w:pPr>
      <w:ind w:left="720"/>
      <w:contextualSpacing/>
    </w:pPr>
  </w:style>
  <w:style w:type="paragraph" w:customStyle="1" w:styleId="Default">
    <w:name w:val="Default"/>
    <w:rsid w:val="00D43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C3D"/>
  </w:style>
  <w:style w:type="paragraph" w:styleId="Zpat">
    <w:name w:val="footer"/>
    <w:basedOn w:val="Normln"/>
    <w:link w:val="Zpat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C3D"/>
  </w:style>
  <w:style w:type="paragraph" w:styleId="Textbubliny">
    <w:name w:val="Balloon Text"/>
    <w:basedOn w:val="Normln"/>
    <w:link w:val="TextbublinyChar"/>
    <w:uiPriority w:val="99"/>
    <w:semiHidden/>
    <w:unhideWhenUsed/>
    <w:rsid w:val="00A4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B77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410E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410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Ucetni</cp:lastModifiedBy>
  <cp:revision>2</cp:revision>
  <cp:lastPrinted>2021-05-31T14:59:00Z</cp:lastPrinted>
  <dcterms:created xsi:type="dcterms:W3CDTF">2021-06-01T06:32:00Z</dcterms:created>
  <dcterms:modified xsi:type="dcterms:W3CDTF">2021-06-01T06:32:00Z</dcterms:modified>
</cp:coreProperties>
</file>